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861F5" w:rsidRPr="00D861F5" w:rsidRDefault="00D861F5" w:rsidP="00D861F5">
      <w:pPr>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fldChar w:fldCharType="begin"/>
      </w:r>
      <w:r w:rsidRPr="00D861F5">
        <w:rPr>
          <w:rFonts w:ascii="Times New Roman" w:eastAsia="Times New Roman" w:hAnsi="Times New Roman" w:cs="Times New Roman"/>
          <w:sz w:val="24"/>
          <w:szCs w:val="24"/>
        </w:rPr>
        <w:instrText xml:space="preserve"> HYPERLINK "https://www.ncbi.nlm.nih.gov/pubmed/19212858" \o "International journal of food sciences and nutrition." </w:instrText>
      </w:r>
      <w:r w:rsidRPr="00D861F5">
        <w:rPr>
          <w:rFonts w:ascii="Times New Roman" w:eastAsia="Times New Roman" w:hAnsi="Times New Roman" w:cs="Times New Roman"/>
          <w:sz w:val="24"/>
          <w:szCs w:val="24"/>
        </w:rPr>
        <w:fldChar w:fldCharType="separate"/>
      </w:r>
      <w:proofErr w:type="spellStart"/>
      <w:r w:rsidRPr="00D861F5">
        <w:rPr>
          <w:rFonts w:ascii="Times New Roman" w:eastAsia="Times New Roman" w:hAnsi="Times New Roman" w:cs="Times New Roman"/>
          <w:color w:val="0000FF"/>
          <w:sz w:val="24"/>
          <w:szCs w:val="24"/>
          <w:u w:val="single"/>
        </w:rPr>
        <w:t>Int</w:t>
      </w:r>
      <w:proofErr w:type="spellEnd"/>
      <w:r w:rsidRPr="00D861F5">
        <w:rPr>
          <w:rFonts w:ascii="Times New Roman" w:eastAsia="Times New Roman" w:hAnsi="Times New Roman" w:cs="Times New Roman"/>
          <w:color w:val="0000FF"/>
          <w:sz w:val="24"/>
          <w:szCs w:val="24"/>
          <w:u w:val="single"/>
        </w:rPr>
        <w:t xml:space="preserve"> J Food </w:t>
      </w:r>
      <w:proofErr w:type="spellStart"/>
      <w:r w:rsidRPr="00D861F5">
        <w:rPr>
          <w:rFonts w:ascii="Times New Roman" w:eastAsia="Times New Roman" w:hAnsi="Times New Roman" w:cs="Times New Roman"/>
          <w:color w:val="0000FF"/>
          <w:sz w:val="24"/>
          <w:szCs w:val="24"/>
          <w:u w:val="single"/>
        </w:rPr>
        <w:t>Sci</w:t>
      </w:r>
      <w:proofErr w:type="spellEnd"/>
      <w:r w:rsidRPr="00D861F5">
        <w:rPr>
          <w:rFonts w:ascii="Times New Roman" w:eastAsia="Times New Roman" w:hAnsi="Times New Roman" w:cs="Times New Roman"/>
          <w:color w:val="0000FF"/>
          <w:sz w:val="24"/>
          <w:szCs w:val="24"/>
          <w:u w:val="single"/>
        </w:rPr>
        <w:t xml:space="preserve"> </w:t>
      </w:r>
      <w:proofErr w:type="spellStart"/>
      <w:r w:rsidRPr="00D861F5">
        <w:rPr>
          <w:rFonts w:ascii="Times New Roman" w:eastAsia="Times New Roman" w:hAnsi="Times New Roman" w:cs="Times New Roman"/>
          <w:color w:val="0000FF"/>
          <w:sz w:val="24"/>
          <w:szCs w:val="24"/>
          <w:u w:val="single"/>
        </w:rPr>
        <w:t>Nutr</w:t>
      </w:r>
      <w:proofErr w:type="spellEnd"/>
      <w:r w:rsidRPr="00D861F5">
        <w:rPr>
          <w:rFonts w:ascii="Times New Roman" w:eastAsia="Times New Roman" w:hAnsi="Times New Roman" w:cs="Times New Roman"/>
          <w:color w:val="0000FF"/>
          <w:sz w:val="24"/>
          <w:szCs w:val="24"/>
          <w:u w:val="single"/>
        </w:rPr>
        <w:t>.</w:t>
      </w:r>
      <w:r w:rsidRPr="00D861F5">
        <w:rPr>
          <w:rFonts w:ascii="Times New Roman" w:eastAsia="Times New Roman" w:hAnsi="Times New Roman" w:cs="Times New Roman"/>
          <w:sz w:val="24"/>
          <w:szCs w:val="24"/>
        </w:rPr>
        <w:fldChar w:fldCharType="end"/>
      </w:r>
      <w:r w:rsidRPr="00D861F5">
        <w:rPr>
          <w:rFonts w:ascii="Times New Roman" w:eastAsia="Times New Roman" w:hAnsi="Times New Roman" w:cs="Times New Roman"/>
          <w:sz w:val="24"/>
          <w:szCs w:val="24"/>
        </w:rPr>
        <w:t xml:space="preserve"> 2009</w:t>
      </w:r>
      <w:proofErr w:type="gramStart"/>
      <w:r w:rsidRPr="00D861F5">
        <w:rPr>
          <w:rFonts w:ascii="Times New Roman" w:eastAsia="Times New Roman" w:hAnsi="Times New Roman" w:cs="Times New Roman"/>
          <w:sz w:val="24"/>
          <w:szCs w:val="24"/>
        </w:rPr>
        <w:t>;60</w:t>
      </w:r>
      <w:proofErr w:type="gramEnd"/>
      <w:r w:rsidRPr="00D861F5">
        <w:rPr>
          <w:rFonts w:ascii="Times New Roman" w:eastAsia="Times New Roman" w:hAnsi="Times New Roman" w:cs="Times New Roman"/>
          <w:sz w:val="24"/>
          <w:szCs w:val="24"/>
        </w:rPr>
        <w:t xml:space="preserve"> </w:t>
      </w:r>
      <w:proofErr w:type="spellStart"/>
      <w:r w:rsidRPr="00D861F5">
        <w:rPr>
          <w:rFonts w:ascii="Times New Roman" w:eastAsia="Times New Roman" w:hAnsi="Times New Roman" w:cs="Times New Roman"/>
          <w:sz w:val="24"/>
          <w:szCs w:val="24"/>
        </w:rPr>
        <w:t>Suppl</w:t>
      </w:r>
      <w:proofErr w:type="spellEnd"/>
      <w:r w:rsidRPr="00D861F5">
        <w:rPr>
          <w:rFonts w:ascii="Times New Roman" w:eastAsia="Times New Roman" w:hAnsi="Times New Roman" w:cs="Times New Roman"/>
          <w:sz w:val="24"/>
          <w:szCs w:val="24"/>
        </w:rPr>
        <w:t xml:space="preserve"> 2:99</w:t>
      </w:r>
      <w:bookmarkEnd w:id="0"/>
      <w:r w:rsidRPr="00D861F5">
        <w:rPr>
          <w:rFonts w:ascii="Times New Roman" w:eastAsia="Times New Roman" w:hAnsi="Times New Roman" w:cs="Times New Roman"/>
          <w:sz w:val="24"/>
          <w:szCs w:val="24"/>
        </w:rPr>
        <w:t xml:space="preserve">-113. </w:t>
      </w:r>
      <w:proofErr w:type="spellStart"/>
      <w:proofErr w:type="gramStart"/>
      <w:r w:rsidRPr="00D861F5">
        <w:rPr>
          <w:rFonts w:ascii="Times New Roman" w:eastAsia="Times New Roman" w:hAnsi="Times New Roman" w:cs="Times New Roman"/>
          <w:sz w:val="24"/>
          <w:szCs w:val="24"/>
        </w:rPr>
        <w:t>doi</w:t>
      </w:r>
      <w:proofErr w:type="spellEnd"/>
      <w:proofErr w:type="gramEnd"/>
      <w:r w:rsidRPr="00D861F5">
        <w:rPr>
          <w:rFonts w:ascii="Times New Roman" w:eastAsia="Times New Roman" w:hAnsi="Times New Roman" w:cs="Times New Roman"/>
          <w:sz w:val="24"/>
          <w:szCs w:val="24"/>
        </w:rPr>
        <w:t xml:space="preserve">: 10.1080/09637480802498820. </w:t>
      </w:r>
      <w:proofErr w:type="spellStart"/>
      <w:r w:rsidRPr="00D861F5">
        <w:rPr>
          <w:rFonts w:ascii="Times New Roman" w:eastAsia="Times New Roman" w:hAnsi="Times New Roman" w:cs="Times New Roman"/>
          <w:sz w:val="24"/>
          <w:szCs w:val="24"/>
        </w:rPr>
        <w:t>Epub</w:t>
      </w:r>
      <w:proofErr w:type="spellEnd"/>
      <w:r w:rsidRPr="00D861F5">
        <w:rPr>
          <w:rFonts w:ascii="Times New Roman" w:eastAsia="Times New Roman" w:hAnsi="Times New Roman" w:cs="Times New Roman"/>
          <w:sz w:val="24"/>
          <w:szCs w:val="24"/>
        </w:rPr>
        <w:t xml:space="preserve"> 2009 Feb 11.</w:t>
      </w:r>
    </w:p>
    <w:p w:rsidR="00D861F5" w:rsidRPr="00D861F5" w:rsidRDefault="00D861F5" w:rsidP="00D861F5">
      <w:pPr>
        <w:spacing w:before="100" w:beforeAutospacing="1" w:after="100" w:afterAutospacing="1"/>
        <w:outlineLvl w:val="0"/>
        <w:rPr>
          <w:rFonts w:ascii="Times New Roman" w:eastAsia="Times New Roman" w:hAnsi="Times New Roman" w:cs="Times New Roman"/>
          <w:b/>
          <w:bCs/>
          <w:kern w:val="36"/>
          <w:sz w:val="48"/>
          <w:szCs w:val="48"/>
        </w:rPr>
      </w:pPr>
      <w:r w:rsidRPr="00D861F5">
        <w:rPr>
          <w:rFonts w:ascii="Times New Roman" w:eastAsia="Times New Roman" w:hAnsi="Times New Roman" w:cs="Times New Roman"/>
          <w:b/>
          <w:bCs/>
          <w:kern w:val="36"/>
          <w:sz w:val="48"/>
          <w:szCs w:val="48"/>
        </w:rPr>
        <w:t>A randomized controlled trial on the efficacy and safety of a food ingredient, collagen hydrolysate, for improving joint comfort.</w:t>
      </w:r>
    </w:p>
    <w:p w:rsidR="00D861F5" w:rsidRPr="00D861F5" w:rsidRDefault="00D861F5" w:rsidP="00D861F5">
      <w:pPr>
        <w:rPr>
          <w:rFonts w:ascii="Times New Roman" w:eastAsia="Times New Roman" w:hAnsi="Times New Roman" w:cs="Times New Roman"/>
          <w:sz w:val="24"/>
          <w:szCs w:val="24"/>
        </w:rPr>
      </w:pPr>
      <w:hyperlink r:id="rId4" w:history="1">
        <w:r w:rsidRPr="00D861F5">
          <w:rPr>
            <w:rFonts w:ascii="Times New Roman" w:eastAsia="Times New Roman" w:hAnsi="Times New Roman" w:cs="Times New Roman"/>
            <w:color w:val="0000FF"/>
            <w:sz w:val="24"/>
            <w:szCs w:val="24"/>
            <w:u w:val="single"/>
          </w:rPr>
          <w:t>Benito-Ruiz P</w:t>
        </w:r>
      </w:hyperlink>
      <w:r w:rsidRPr="00D861F5">
        <w:rPr>
          <w:rFonts w:ascii="Times New Roman" w:eastAsia="Times New Roman" w:hAnsi="Times New Roman" w:cs="Times New Roman"/>
          <w:sz w:val="24"/>
          <w:szCs w:val="24"/>
          <w:vertAlign w:val="superscript"/>
        </w:rPr>
        <w:t>1</w:t>
      </w:r>
      <w:r w:rsidRPr="00D861F5">
        <w:rPr>
          <w:rFonts w:ascii="Times New Roman" w:eastAsia="Times New Roman" w:hAnsi="Times New Roman" w:cs="Times New Roman"/>
          <w:sz w:val="24"/>
          <w:szCs w:val="24"/>
        </w:rPr>
        <w:t xml:space="preserve">, </w:t>
      </w:r>
      <w:hyperlink r:id="rId5" w:history="1">
        <w:r w:rsidRPr="00D861F5">
          <w:rPr>
            <w:rFonts w:ascii="Times New Roman" w:eastAsia="Times New Roman" w:hAnsi="Times New Roman" w:cs="Times New Roman"/>
            <w:color w:val="0000FF"/>
            <w:sz w:val="24"/>
            <w:szCs w:val="24"/>
            <w:u w:val="single"/>
          </w:rPr>
          <w:t>Camacho-Zambrano MM</w:t>
        </w:r>
      </w:hyperlink>
      <w:r w:rsidRPr="00D861F5">
        <w:rPr>
          <w:rFonts w:ascii="Times New Roman" w:eastAsia="Times New Roman" w:hAnsi="Times New Roman" w:cs="Times New Roman"/>
          <w:sz w:val="24"/>
          <w:szCs w:val="24"/>
        </w:rPr>
        <w:t xml:space="preserve">, </w:t>
      </w:r>
      <w:hyperlink r:id="rId6" w:history="1">
        <w:r w:rsidRPr="00D861F5">
          <w:rPr>
            <w:rFonts w:ascii="Times New Roman" w:eastAsia="Times New Roman" w:hAnsi="Times New Roman" w:cs="Times New Roman"/>
            <w:color w:val="0000FF"/>
            <w:sz w:val="24"/>
            <w:szCs w:val="24"/>
            <w:u w:val="single"/>
          </w:rPr>
          <w:t>Carrillo-</w:t>
        </w:r>
        <w:proofErr w:type="spellStart"/>
        <w:r w:rsidRPr="00D861F5">
          <w:rPr>
            <w:rFonts w:ascii="Times New Roman" w:eastAsia="Times New Roman" w:hAnsi="Times New Roman" w:cs="Times New Roman"/>
            <w:color w:val="0000FF"/>
            <w:sz w:val="24"/>
            <w:szCs w:val="24"/>
            <w:u w:val="single"/>
          </w:rPr>
          <w:t>Arcentales</w:t>
        </w:r>
        <w:proofErr w:type="spellEnd"/>
        <w:r w:rsidRPr="00D861F5">
          <w:rPr>
            <w:rFonts w:ascii="Times New Roman" w:eastAsia="Times New Roman" w:hAnsi="Times New Roman" w:cs="Times New Roman"/>
            <w:color w:val="0000FF"/>
            <w:sz w:val="24"/>
            <w:szCs w:val="24"/>
            <w:u w:val="single"/>
          </w:rPr>
          <w:t xml:space="preserve"> JN</w:t>
        </w:r>
      </w:hyperlink>
      <w:r w:rsidRPr="00D861F5">
        <w:rPr>
          <w:rFonts w:ascii="Times New Roman" w:eastAsia="Times New Roman" w:hAnsi="Times New Roman" w:cs="Times New Roman"/>
          <w:sz w:val="24"/>
          <w:szCs w:val="24"/>
        </w:rPr>
        <w:t xml:space="preserve">, </w:t>
      </w:r>
      <w:hyperlink r:id="rId7" w:history="1">
        <w:proofErr w:type="spellStart"/>
        <w:r w:rsidRPr="00D861F5">
          <w:rPr>
            <w:rFonts w:ascii="Times New Roman" w:eastAsia="Times New Roman" w:hAnsi="Times New Roman" w:cs="Times New Roman"/>
            <w:color w:val="0000FF"/>
            <w:sz w:val="24"/>
            <w:szCs w:val="24"/>
            <w:u w:val="single"/>
          </w:rPr>
          <w:t>Mestanza</w:t>
        </w:r>
        <w:proofErr w:type="spellEnd"/>
        <w:r w:rsidRPr="00D861F5">
          <w:rPr>
            <w:rFonts w:ascii="Times New Roman" w:eastAsia="Times New Roman" w:hAnsi="Times New Roman" w:cs="Times New Roman"/>
            <w:color w:val="0000FF"/>
            <w:sz w:val="24"/>
            <w:szCs w:val="24"/>
            <w:u w:val="single"/>
          </w:rPr>
          <w:t>-Peralta MA</w:t>
        </w:r>
      </w:hyperlink>
      <w:r w:rsidRPr="00D861F5">
        <w:rPr>
          <w:rFonts w:ascii="Times New Roman" w:eastAsia="Times New Roman" w:hAnsi="Times New Roman" w:cs="Times New Roman"/>
          <w:sz w:val="24"/>
          <w:szCs w:val="24"/>
        </w:rPr>
        <w:t xml:space="preserve">, </w:t>
      </w:r>
      <w:hyperlink r:id="rId8" w:history="1">
        <w:r w:rsidRPr="00D861F5">
          <w:rPr>
            <w:rFonts w:ascii="Times New Roman" w:eastAsia="Times New Roman" w:hAnsi="Times New Roman" w:cs="Times New Roman"/>
            <w:color w:val="0000FF"/>
            <w:sz w:val="24"/>
            <w:szCs w:val="24"/>
            <w:u w:val="single"/>
          </w:rPr>
          <w:t>Vallejo-Flores CA</w:t>
        </w:r>
      </w:hyperlink>
      <w:r w:rsidRPr="00D861F5">
        <w:rPr>
          <w:rFonts w:ascii="Times New Roman" w:eastAsia="Times New Roman" w:hAnsi="Times New Roman" w:cs="Times New Roman"/>
          <w:sz w:val="24"/>
          <w:szCs w:val="24"/>
        </w:rPr>
        <w:t xml:space="preserve">, </w:t>
      </w:r>
      <w:hyperlink r:id="rId9" w:history="1">
        <w:r w:rsidRPr="00D861F5">
          <w:rPr>
            <w:rFonts w:ascii="Times New Roman" w:eastAsia="Times New Roman" w:hAnsi="Times New Roman" w:cs="Times New Roman"/>
            <w:color w:val="0000FF"/>
            <w:sz w:val="24"/>
            <w:szCs w:val="24"/>
            <w:u w:val="single"/>
          </w:rPr>
          <w:t>Vargas-</w:t>
        </w:r>
        <w:proofErr w:type="spellStart"/>
        <w:r w:rsidRPr="00D861F5">
          <w:rPr>
            <w:rFonts w:ascii="Times New Roman" w:eastAsia="Times New Roman" w:hAnsi="Times New Roman" w:cs="Times New Roman"/>
            <w:color w:val="0000FF"/>
            <w:sz w:val="24"/>
            <w:szCs w:val="24"/>
            <w:u w:val="single"/>
          </w:rPr>
          <w:t>López</w:t>
        </w:r>
        <w:proofErr w:type="spellEnd"/>
        <w:r w:rsidRPr="00D861F5">
          <w:rPr>
            <w:rFonts w:ascii="Times New Roman" w:eastAsia="Times New Roman" w:hAnsi="Times New Roman" w:cs="Times New Roman"/>
            <w:color w:val="0000FF"/>
            <w:sz w:val="24"/>
            <w:szCs w:val="24"/>
            <w:u w:val="single"/>
          </w:rPr>
          <w:t xml:space="preserve"> SV</w:t>
        </w:r>
      </w:hyperlink>
      <w:r w:rsidRPr="00D861F5">
        <w:rPr>
          <w:rFonts w:ascii="Times New Roman" w:eastAsia="Times New Roman" w:hAnsi="Times New Roman" w:cs="Times New Roman"/>
          <w:sz w:val="24"/>
          <w:szCs w:val="24"/>
        </w:rPr>
        <w:t xml:space="preserve">, </w:t>
      </w:r>
      <w:hyperlink r:id="rId10" w:history="1">
        <w:proofErr w:type="spellStart"/>
        <w:r w:rsidRPr="00D861F5">
          <w:rPr>
            <w:rFonts w:ascii="Times New Roman" w:eastAsia="Times New Roman" w:hAnsi="Times New Roman" w:cs="Times New Roman"/>
            <w:color w:val="0000FF"/>
            <w:sz w:val="24"/>
            <w:szCs w:val="24"/>
            <w:u w:val="single"/>
          </w:rPr>
          <w:t>Villacís</w:t>
        </w:r>
        <w:proofErr w:type="spellEnd"/>
        <w:r w:rsidRPr="00D861F5">
          <w:rPr>
            <w:rFonts w:ascii="Times New Roman" w:eastAsia="Times New Roman" w:hAnsi="Times New Roman" w:cs="Times New Roman"/>
            <w:color w:val="0000FF"/>
            <w:sz w:val="24"/>
            <w:szCs w:val="24"/>
            <w:u w:val="single"/>
          </w:rPr>
          <w:t>-Tamayo RA</w:t>
        </w:r>
      </w:hyperlink>
      <w:r w:rsidRPr="00D861F5">
        <w:rPr>
          <w:rFonts w:ascii="Times New Roman" w:eastAsia="Times New Roman" w:hAnsi="Times New Roman" w:cs="Times New Roman"/>
          <w:sz w:val="24"/>
          <w:szCs w:val="24"/>
        </w:rPr>
        <w:t xml:space="preserve">, </w:t>
      </w:r>
      <w:hyperlink r:id="rId11" w:history="1">
        <w:proofErr w:type="spellStart"/>
        <w:r w:rsidRPr="00D861F5">
          <w:rPr>
            <w:rFonts w:ascii="Times New Roman" w:eastAsia="Times New Roman" w:hAnsi="Times New Roman" w:cs="Times New Roman"/>
            <w:color w:val="0000FF"/>
            <w:sz w:val="24"/>
            <w:szCs w:val="24"/>
            <w:u w:val="single"/>
          </w:rPr>
          <w:t>Zurita</w:t>
        </w:r>
        <w:proofErr w:type="spellEnd"/>
        <w:r w:rsidRPr="00D861F5">
          <w:rPr>
            <w:rFonts w:ascii="Times New Roman" w:eastAsia="Times New Roman" w:hAnsi="Times New Roman" w:cs="Times New Roman"/>
            <w:color w:val="0000FF"/>
            <w:sz w:val="24"/>
            <w:szCs w:val="24"/>
            <w:u w:val="single"/>
          </w:rPr>
          <w:t>-Gavilanes LA</w:t>
        </w:r>
      </w:hyperlink>
      <w:r w:rsidRPr="00D861F5">
        <w:rPr>
          <w:rFonts w:ascii="Times New Roman" w:eastAsia="Times New Roman" w:hAnsi="Times New Roman" w:cs="Times New Roman"/>
          <w:sz w:val="24"/>
          <w:szCs w:val="24"/>
        </w:rPr>
        <w:t>.</w:t>
      </w:r>
    </w:p>
    <w:p w:rsidR="00D861F5" w:rsidRPr="00D861F5" w:rsidRDefault="00D861F5" w:rsidP="00D861F5">
      <w:pPr>
        <w:spacing w:before="100" w:beforeAutospacing="1" w:after="100" w:afterAutospacing="1"/>
        <w:outlineLvl w:val="2"/>
        <w:rPr>
          <w:rFonts w:ascii="Times New Roman" w:eastAsia="Times New Roman" w:hAnsi="Times New Roman" w:cs="Times New Roman"/>
          <w:b/>
          <w:bCs/>
          <w:sz w:val="27"/>
          <w:szCs w:val="27"/>
        </w:rPr>
      </w:pPr>
      <w:hyperlink r:id="rId12" w:tooltip="Open/close author information list" w:history="1">
        <w:r w:rsidRPr="00D861F5">
          <w:rPr>
            <w:rFonts w:ascii="Times New Roman" w:eastAsia="Times New Roman" w:hAnsi="Times New Roman" w:cs="Times New Roman"/>
            <w:b/>
            <w:bCs/>
            <w:color w:val="0000FF"/>
            <w:sz w:val="27"/>
            <w:szCs w:val="27"/>
            <w:u w:val="single"/>
          </w:rPr>
          <w:t>Author information</w:t>
        </w:r>
      </w:hyperlink>
    </w:p>
    <w:p w:rsidR="00D861F5" w:rsidRPr="00D861F5" w:rsidRDefault="00D861F5" w:rsidP="00D861F5">
      <w:pPr>
        <w:spacing w:before="100" w:beforeAutospacing="1" w:after="100" w:afterAutospacing="1"/>
        <w:outlineLvl w:val="2"/>
        <w:rPr>
          <w:rFonts w:ascii="Times New Roman" w:eastAsia="Times New Roman" w:hAnsi="Times New Roman" w:cs="Times New Roman"/>
          <w:b/>
          <w:bCs/>
          <w:sz w:val="27"/>
          <w:szCs w:val="27"/>
        </w:rPr>
      </w:pPr>
      <w:r w:rsidRPr="00D861F5">
        <w:rPr>
          <w:rFonts w:ascii="Times New Roman" w:eastAsia="Times New Roman" w:hAnsi="Times New Roman" w:cs="Times New Roman"/>
          <w:b/>
          <w:bCs/>
          <w:sz w:val="27"/>
          <w:szCs w:val="27"/>
        </w:rPr>
        <w:t>Abstract</w:t>
      </w:r>
    </w:p>
    <w:p w:rsidR="00D861F5" w:rsidRPr="00D861F5" w:rsidRDefault="00D861F5" w:rsidP="00D861F5">
      <w:pPr>
        <w:spacing w:before="100" w:beforeAutospacing="1" w:after="100" w:afterAutospacing="1"/>
        <w:outlineLvl w:val="3"/>
        <w:rPr>
          <w:rFonts w:ascii="Times New Roman" w:eastAsia="Times New Roman" w:hAnsi="Times New Roman" w:cs="Times New Roman"/>
          <w:b/>
          <w:bCs/>
          <w:sz w:val="24"/>
          <w:szCs w:val="24"/>
        </w:rPr>
      </w:pPr>
      <w:r w:rsidRPr="00D861F5">
        <w:rPr>
          <w:rFonts w:ascii="Times New Roman" w:eastAsia="Times New Roman" w:hAnsi="Times New Roman" w:cs="Times New Roman"/>
          <w:b/>
          <w:bCs/>
          <w:sz w:val="24"/>
          <w:szCs w:val="24"/>
        </w:rPr>
        <w:t xml:space="preserve">INTRODUCTION: </w:t>
      </w:r>
    </w:p>
    <w:p w:rsidR="00D861F5" w:rsidRPr="00D861F5" w:rsidRDefault="00D861F5" w:rsidP="00D861F5">
      <w:pPr>
        <w:spacing w:before="100" w:beforeAutospacing="1" w:after="100" w:afterAutospacing="1"/>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t xml:space="preserve">Current options to promote joint comfort are limited to medicines that can reduce pain but can also have adverse effects. Collagen, a major component of joint cartilage, is found in the diet, particularly in meat. Its </w:t>
      </w:r>
      <w:proofErr w:type="spellStart"/>
      <w:r w:rsidRPr="00D861F5">
        <w:rPr>
          <w:rFonts w:ascii="Times New Roman" w:eastAsia="Times New Roman" w:hAnsi="Times New Roman" w:cs="Times New Roman"/>
          <w:sz w:val="24"/>
          <w:szCs w:val="24"/>
        </w:rPr>
        <w:t>hydrolysed</w:t>
      </w:r>
      <w:proofErr w:type="spellEnd"/>
      <w:r w:rsidRPr="00D861F5">
        <w:rPr>
          <w:rFonts w:ascii="Times New Roman" w:eastAsia="Times New Roman" w:hAnsi="Times New Roman" w:cs="Times New Roman"/>
          <w:sz w:val="24"/>
          <w:szCs w:val="24"/>
        </w:rPr>
        <w:t xml:space="preserve"> form, collagen hydrolysate (CH), is well absorbed. CH may stimulate the joint matrix cells to synthesize collagen, so helping to maintain the structure of the joint and potentially to aid joint comfort.</w:t>
      </w:r>
    </w:p>
    <w:p w:rsidR="00D861F5" w:rsidRPr="00D861F5" w:rsidRDefault="00D861F5" w:rsidP="00D861F5">
      <w:pPr>
        <w:spacing w:before="100" w:beforeAutospacing="1" w:after="100" w:afterAutospacing="1"/>
        <w:outlineLvl w:val="3"/>
        <w:rPr>
          <w:rFonts w:ascii="Times New Roman" w:eastAsia="Times New Roman" w:hAnsi="Times New Roman" w:cs="Times New Roman"/>
          <w:b/>
          <w:bCs/>
          <w:sz w:val="24"/>
          <w:szCs w:val="24"/>
        </w:rPr>
      </w:pPr>
      <w:r w:rsidRPr="00D861F5">
        <w:rPr>
          <w:rFonts w:ascii="Times New Roman" w:eastAsia="Times New Roman" w:hAnsi="Times New Roman" w:cs="Times New Roman"/>
          <w:b/>
          <w:bCs/>
          <w:sz w:val="24"/>
          <w:szCs w:val="24"/>
        </w:rPr>
        <w:t xml:space="preserve">METHODS: </w:t>
      </w:r>
    </w:p>
    <w:p w:rsidR="00D861F5" w:rsidRPr="00D861F5" w:rsidRDefault="00D861F5" w:rsidP="00D861F5">
      <w:pPr>
        <w:spacing w:before="100" w:beforeAutospacing="1" w:after="100" w:afterAutospacing="1"/>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t xml:space="preserve">In a randomized, double-blind, controlled </w:t>
      </w:r>
      <w:proofErr w:type="spellStart"/>
      <w:r w:rsidRPr="00D861F5">
        <w:rPr>
          <w:rFonts w:ascii="Times New Roman" w:eastAsia="Times New Roman" w:hAnsi="Times New Roman" w:cs="Times New Roman"/>
          <w:sz w:val="24"/>
          <w:szCs w:val="24"/>
        </w:rPr>
        <w:t>multicentre</w:t>
      </w:r>
      <w:proofErr w:type="spellEnd"/>
      <w:r w:rsidRPr="00D861F5">
        <w:rPr>
          <w:rFonts w:ascii="Times New Roman" w:eastAsia="Times New Roman" w:hAnsi="Times New Roman" w:cs="Times New Roman"/>
          <w:sz w:val="24"/>
          <w:szCs w:val="24"/>
        </w:rPr>
        <w:t xml:space="preserve"> trial, 250 subjects with primary osteoarthritis of the knee were given 10 g CH daily for 6 months.</w:t>
      </w:r>
    </w:p>
    <w:p w:rsidR="00D861F5" w:rsidRPr="00D861F5" w:rsidRDefault="00D861F5" w:rsidP="00D861F5">
      <w:pPr>
        <w:spacing w:before="100" w:beforeAutospacing="1" w:after="100" w:afterAutospacing="1"/>
        <w:outlineLvl w:val="3"/>
        <w:rPr>
          <w:rFonts w:ascii="Times New Roman" w:eastAsia="Times New Roman" w:hAnsi="Times New Roman" w:cs="Times New Roman"/>
          <w:b/>
          <w:bCs/>
          <w:sz w:val="24"/>
          <w:szCs w:val="24"/>
        </w:rPr>
      </w:pPr>
      <w:r w:rsidRPr="00D861F5">
        <w:rPr>
          <w:rFonts w:ascii="Times New Roman" w:eastAsia="Times New Roman" w:hAnsi="Times New Roman" w:cs="Times New Roman"/>
          <w:b/>
          <w:bCs/>
          <w:sz w:val="24"/>
          <w:szCs w:val="24"/>
        </w:rPr>
        <w:t xml:space="preserve">RESULTS: </w:t>
      </w:r>
    </w:p>
    <w:p w:rsidR="00D861F5" w:rsidRPr="00D861F5" w:rsidRDefault="00D861F5" w:rsidP="00D861F5">
      <w:pPr>
        <w:spacing w:before="100" w:beforeAutospacing="1" w:after="100" w:afterAutospacing="1"/>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highlight w:val="yellow"/>
        </w:rPr>
        <w:t xml:space="preserve">There was a significant improvement in knee joint comfort as assessed by visual analogue scales to assess pain and the </w:t>
      </w:r>
      <w:proofErr w:type="spellStart"/>
      <w:r w:rsidRPr="00D861F5">
        <w:rPr>
          <w:rFonts w:ascii="Times New Roman" w:eastAsia="Times New Roman" w:hAnsi="Times New Roman" w:cs="Times New Roman"/>
          <w:sz w:val="24"/>
          <w:szCs w:val="24"/>
          <w:highlight w:val="yellow"/>
        </w:rPr>
        <w:t>Womac</w:t>
      </w:r>
      <w:proofErr w:type="spellEnd"/>
      <w:r w:rsidRPr="00D861F5">
        <w:rPr>
          <w:rFonts w:ascii="Times New Roman" w:eastAsia="Times New Roman" w:hAnsi="Times New Roman" w:cs="Times New Roman"/>
          <w:sz w:val="24"/>
          <w:szCs w:val="24"/>
          <w:highlight w:val="yellow"/>
        </w:rPr>
        <w:t xml:space="preserve"> pain subscale. Subjects with the greatest joint deterioration, and with least intake of meat protein in their habitual diets, benefited most.</w:t>
      </w:r>
    </w:p>
    <w:p w:rsidR="00D861F5" w:rsidRPr="00D861F5" w:rsidRDefault="00D861F5" w:rsidP="00D861F5">
      <w:pPr>
        <w:spacing w:before="100" w:beforeAutospacing="1" w:after="100" w:afterAutospacing="1"/>
        <w:outlineLvl w:val="3"/>
        <w:rPr>
          <w:rFonts w:ascii="Times New Roman" w:eastAsia="Times New Roman" w:hAnsi="Times New Roman" w:cs="Times New Roman"/>
          <w:b/>
          <w:bCs/>
          <w:sz w:val="24"/>
          <w:szCs w:val="24"/>
        </w:rPr>
      </w:pPr>
      <w:r w:rsidRPr="00D861F5">
        <w:rPr>
          <w:rFonts w:ascii="Times New Roman" w:eastAsia="Times New Roman" w:hAnsi="Times New Roman" w:cs="Times New Roman"/>
          <w:b/>
          <w:bCs/>
          <w:sz w:val="24"/>
          <w:szCs w:val="24"/>
        </w:rPr>
        <w:t xml:space="preserve">CONCLUSION: </w:t>
      </w:r>
    </w:p>
    <w:p w:rsidR="00D861F5" w:rsidRPr="00D861F5" w:rsidRDefault="00D861F5" w:rsidP="00D861F5">
      <w:pPr>
        <w:spacing w:before="100" w:beforeAutospacing="1" w:after="100" w:afterAutospacing="1"/>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t>CH is safe and effective and warrants further consideration as a food ingredient.</w:t>
      </w:r>
    </w:p>
    <w:p w:rsidR="00D861F5" w:rsidRPr="00D861F5" w:rsidRDefault="00D861F5" w:rsidP="00D861F5">
      <w:pPr>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t>PMID:</w:t>
      </w:r>
    </w:p>
    <w:p w:rsidR="00D861F5" w:rsidRPr="00D861F5" w:rsidRDefault="00D861F5" w:rsidP="00D861F5">
      <w:pPr>
        <w:ind w:left="720"/>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t>19212858</w:t>
      </w:r>
    </w:p>
    <w:p w:rsidR="00D861F5" w:rsidRPr="00D861F5" w:rsidRDefault="00D861F5" w:rsidP="00D861F5">
      <w:pPr>
        <w:rPr>
          <w:rFonts w:ascii="Times New Roman" w:eastAsia="Times New Roman" w:hAnsi="Times New Roman" w:cs="Times New Roman"/>
          <w:sz w:val="24"/>
          <w:szCs w:val="24"/>
        </w:rPr>
      </w:pPr>
      <w:r w:rsidRPr="00D861F5">
        <w:rPr>
          <w:rFonts w:ascii="Times New Roman" w:eastAsia="Times New Roman" w:hAnsi="Times New Roman" w:cs="Times New Roman"/>
          <w:sz w:val="24"/>
          <w:szCs w:val="24"/>
        </w:rPr>
        <w:t>DOI:</w:t>
      </w:r>
    </w:p>
    <w:p w:rsidR="00D861F5" w:rsidRPr="00D861F5" w:rsidRDefault="00D861F5" w:rsidP="00D861F5">
      <w:pPr>
        <w:ind w:left="720"/>
        <w:rPr>
          <w:rFonts w:ascii="Times New Roman" w:eastAsia="Times New Roman" w:hAnsi="Times New Roman" w:cs="Times New Roman"/>
          <w:sz w:val="24"/>
          <w:szCs w:val="24"/>
        </w:rPr>
      </w:pPr>
      <w:hyperlink r:id="rId13" w:history="1">
        <w:r w:rsidRPr="00D861F5">
          <w:rPr>
            <w:rFonts w:ascii="Times New Roman" w:eastAsia="Times New Roman" w:hAnsi="Times New Roman" w:cs="Times New Roman"/>
            <w:color w:val="0000FF"/>
            <w:sz w:val="24"/>
            <w:szCs w:val="24"/>
            <w:u w:val="single"/>
          </w:rPr>
          <w:t>10.1080/09637480802498820</w:t>
        </w:r>
      </w:hyperlink>
    </w:p>
    <w:p w:rsidR="00C254C2" w:rsidRDefault="00C254C2"/>
    <w:sectPr w:rsidR="00C2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F5"/>
    <w:rsid w:val="00C254C2"/>
    <w:rsid w:val="00D8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FDAFB-31C3-4B5D-9A05-9D201F07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1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61F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61F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1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61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61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861F5"/>
    <w:rPr>
      <w:color w:val="0000FF"/>
      <w:u w:val="single"/>
    </w:rPr>
  </w:style>
  <w:style w:type="character" w:customStyle="1" w:styleId="ui-ncbitoggler-master-text">
    <w:name w:val="ui-ncbitoggler-master-text"/>
    <w:basedOn w:val="DefaultParagraphFont"/>
    <w:rsid w:val="00D861F5"/>
  </w:style>
  <w:style w:type="paragraph" w:styleId="NormalWeb">
    <w:name w:val="Normal (Web)"/>
    <w:basedOn w:val="Normal"/>
    <w:uiPriority w:val="99"/>
    <w:semiHidden/>
    <w:unhideWhenUsed/>
    <w:rsid w:val="00D861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3032">
      <w:bodyDiv w:val="1"/>
      <w:marLeft w:val="0"/>
      <w:marRight w:val="0"/>
      <w:marTop w:val="0"/>
      <w:marBottom w:val="0"/>
      <w:divBdr>
        <w:top w:val="none" w:sz="0" w:space="0" w:color="auto"/>
        <w:left w:val="none" w:sz="0" w:space="0" w:color="auto"/>
        <w:bottom w:val="none" w:sz="0" w:space="0" w:color="auto"/>
        <w:right w:val="none" w:sz="0" w:space="0" w:color="auto"/>
      </w:divBdr>
      <w:divsChild>
        <w:div w:id="24328930">
          <w:marLeft w:val="0"/>
          <w:marRight w:val="0"/>
          <w:marTop w:val="0"/>
          <w:marBottom w:val="0"/>
          <w:divBdr>
            <w:top w:val="none" w:sz="0" w:space="0" w:color="auto"/>
            <w:left w:val="none" w:sz="0" w:space="0" w:color="auto"/>
            <w:bottom w:val="none" w:sz="0" w:space="0" w:color="auto"/>
            <w:right w:val="none" w:sz="0" w:space="0" w:color="auto"/>
          </w:divBdr>
        </w:div>
        <w:div w:id="2005088709">
          <w:marLeft w:val="0"/>
          <w:marRight w:val="0"/>
          <w:marTop w:val="0"/>
          <w:marBottom w:val="0"/>
          <w:divBdr>
            <w:top w:val="none" w:sz="0" w:space="0" w:color="auto"/>
            <w:left w:val="none" w:sz="0" w:space="0" w:color="auto"/>
            <w:bottom w:val="none" w:sz="0" w:space="0" w:color="auto"/>
            <w:right w:val="none" w:sz="0" w:space="0" w:color="auto"/>
          </w:divBdr>
        </w:div>
        <w:div w:id="1106195454">
          <w:marLeft w:val="0"/>
          <w:marRight w:val="0"/>
          <w:marTop w:val="0"/>
          <w:marBottom w:val="0"/>
          <w:divBdr>
            <w:top w:val="none" w:sz="0" w:space="0" w:color="auto"/>
            <w:left w:val="none" w:sz="0" w:space="0" w:color="auto"/>
            <w:bottom w:val="none" w:sz="0" w:space="0" w:color="auto"/>
            <w:right w:val="none" w:sz="0" w:space="0" w:color="auto"/>
          </w:divBdr>
        </w:div>
        <w:div w:id="1053042016">
          <w:marLeft w:val="0"/>
          <w:marRight w:val="0"/>
          <w:marTop w:val="0"/>
          <w:marBottom w:val="0"/>
          <w:divBdr>
            <w:top w:val="none" w:sz="0" w:space="0" w:color="auto"/>
            <w:left w:val="none" w:sz="0" w:space="0" w:color="auto"/>
            <w:bottom w:val="none" w:sz="0" w:space="0" w:color="auto"/>
            <w:right w:val="none" w:sz="0" w:space="0" w:color="auto"/>
          </w:divBdr>
          <w:divsChild>
            <w:div w:id="498934264">
              <w:marLeft w:val="0"/>
              <w:marRight w:val="0"/>
              <w:marTop w:val="0"/>
              <w:marBottom w:val="0"/>
              <w:divBdr>
                <w:top w:val="none" w:sz="0" w:space="0" w:color="auto"/>
                <w:left w:val="none" w:sz="0" w:space="0" w:color="auto"/>
                <w:bottom w:val="none" w:sz="0" w:space="0" w:color="auto"/>
                <w:right w:val="none" w:sz="0" w:space="0" w:color="auto"/>
              </w:divBdr>
            </w:div>
          </w:divsChild>
        </w:div>
        <w:div w:id="601687426">
          <w:marLeft w:val="0"/>
          <w:marRight w:val="0"/>
          <w:marTop w:val="0"/>
          <w:marBottom w:val="0"/>
          <w:divBdr>
            <w:top w:val="none" w:sz="0" w:space="0" w:color="auto"/>
            <w:left w:val="none" w:sz="0" w:space="0" w:color="auto"/>
            <w:bottom w:val="none" w:sz="0" w:space="0" w:color="auto"/>
            <w:right w:val="none" w:sz="0" w:space="0" w:color="auto"/>
          </w:divBdr>
          <w:divsChild>
            <w:div w:id="18150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allejo-Flores%20CA%5BAuthor%5D&amp;cauthor=true&amp;cauthor_uid=19212858" TargetMode="External"/><Relationship Id="rId13" Type="http://schemas.openxmlformats.org/officeDocument/2006/relationships/hyperlink" Target="https://dx.doi.org/10.1080/09637480802498820" TargetMode="External"/><Relationship Id="rId3" Type="http://schemas.openxmlformats.org/officeDocument/2006/relationships/webSettings" Target="webSettings.xml"/><Relationship Id="rId7" Type="http://schemas.openxmlformats.org/officeDocument/2006/relationships/hyperlink" Target="https://www.ncbi.nlm.nih.gov/pubmed/?term=Mestanza-Peralta%20MA%5BAuthor%5D&amp;cauthor=true&amp;cauthor_uid=19212858" TargetMode="External"/><Relationship Id="rId12" Type="http://schemas.openxmlformats.org/officeDocument/2006/relationships/hyperlink" Target="https://www.ncbi.nlm.nih.gov/pubmed/192128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Carrillo-Arcentales%20JN%5BAuthor%5D&amp;cauthor=true&amp;cauthor_uid=19212858" TargetMode="External"/><Relationship Id="rId11" Type="http://schemas.openxmlformats.org/officeDocument/2006/relationships/hyperlink" Target="https://www.ncbi.nlm.nih.gov/pubmed/?term=Zurita-Gavilanes%20LA%5BAuthor%5D&amp;cauthor=true&amp;cauthor_uid=19212858" TargetMode="External"/><Relationship Id="rId5" Type="http://schemas.openxmlformats.org/officeDocument/2006/relationships/hyperlink" Target="https://www.ncbi.nlm.nih.gov/pubmed/?term=Camacho-Zambrano%20MM%5BAuthor%5D&amp;cauthor=true&amp;cauthor_uid=19212858" TargetMode="External"/><Relationship Id="rId15" Type="http://schemas.openxmlformats.org/officeDocument/2006/relationships/theme" Target="theme/theme1.xml"/><Relationship Id="rId10" Type="http://schemas.openxmlformats.org/officeDocument/2006/relationships/hyperlink" Target="https://www.ncbi.nlm.nih.gov/pubmed/?term=Villac%C3%ADs-Tamayo%20RA%5BAuthor%5D&amp;cauthor=true&amp;cauthor_uid=19212858" TargetMode="External"/><Relationship Id="rId4" Type="http://schemas.openxmlformats.org/officeDocument/2006/relationships/hyperlink" Target="https://www.ncbi.nlm.nih.gov/pubmed/?term=Benito-Ruiz%20P%5BAuthor%5D&amp;cauthor=true&amp;cauthor_uid=19212858" TargetMode="External"/><Relationship Id="rId9" Type="http://schemas.openxmlformats.org/officeDocument/2006/relationships/hyperlink" Target="https://www.ncbi.nlm.nih.gov/pubmed/?term=Vargas-L%C3%B3pez%20SV%5BAuthor%5D&amp;cauthor=true&amp;cauthor_uid=192128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Bruno</dc:creator>
  <cp:keywords/>
  <dc:description/>
  <cp:lastModifiedBy>Gene Bruno</cp:lastModifiedBy>
  <cp:revision>1</cp:revision>
  <dcterms:created xsi:type="dcterms:W3CDTF">2017-01-06T14:48:00Z</dcterms:created>
  <dcterms:modified xsi:type="dcterms:W3CDTF">2017-01-06T14:49:00Z</dcterms:modified>
</cp:coreProperties>
</file>